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C8" w:rsidRPr="00FF7053" w:rsidRDefault="001F21F2" w:rsidP="006F71C8">
      <w:pPr>
        <w:rPr>
          <w:rFonts w:ascii="SassoonPrimaryInfant" w:hAnsi="SassoonPrimaryInfant"/>
          <w:b/>
          <w:color w:val="0000FF"/>
          <w:sz w:val="20"/>
          <w:szCs w:val="20"/>
        </w:rPr>
      </w:pP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-242570</wp:posOffset>
            </wp:positionV>
            <wp:extent cx="265112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419" y="21150"/>
                <wp:lineTo x="21419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C8" w:rsidRPr="00FF7053">
        <w:rPr>
          <w:rFonts w:ascii="SassoonPrimaryInfant" w:hAnsi="SassoonPrimaryInfant"/>
          <w:b/>
          <w:color w:val="0000FF"/>
          <w:sz w:val="20"/>
          <w:szCs w:val="20"/>
        </w:rPr>
        <w:t>BALLIOL PRIMARY SCHOOL</w:t>
      </w:r>
    </w:p>
    <w:p w:rsidR="006F71C8" w:rsidRPr="00FF7053" w:rsidRDefault="006F71C8" w:rsidP="006F71C8">
      <w:pPr>
        <w:keepNext/>
        <w:outlineLvl w:val="0"/>
        <w:rPr>
          <w:rFonts w:ascii="SassoonPrimaryInfant" w:hAnsi="SassoonPrimaryInfant"/>
          <w:b/>
          <w:color w:val="0000FF"/>
          <w:sz w:val="20"/>
          <w:szCs w:val="20"/>
        </w:rPr>
      </w:pPr>
      <w:r w:rsidRPr="00FF7053">
        <w:rPr>
          <w:rFonts w:ascii="SassoonPrimaryInfant" w:hAnsi="SassoonPrimaryInfant"/>
          <w:b/>
          <w:color w:val="0000FF"/>
          <w:sz w:val="20"/>
          <w:szCs w:val="20"/>
        </w:rPr>
        <w:t xml:space="preserve">BALLIOL ROAD </w:t>
      </w:r>
    </w:p>
    <w:p w:rsidR="006F71C8" w:rsidRPr="00FF7053" w:rsidRDefault="006F71C8" w:rsidP="006F71C8">
      <w:pPr>
        <w:keepNext/>
        <w:outlineLvl w:val="0"/>
        <w:rPr>
          <w:rFonts w:ascii="SassoonPrimaryInfant" w:hAnsi="SassoonPrimaryInfant"/>
          <w:b/>
          <w:color w:val="0000FF"/>
          <w:sz w:val="20"/>
          <w:szCs w:val="20"/>
        </w:rPr>
      </w:pPr>
      <w:r w:rsidRPr="00FF7053">
        <w:rPr>
          <w:rFonts w:ascii="SassoonPrimaryInfant" w:hAnsi="SassoonPrimaryInfant"/>
          <w:b/>
          <w:color w:val="0000FF"/>
          <w:sz w:val="20"/>
          <w:szCs w:val="20"/>
        </w:rPr>
        <w:t>KEMPSTON</w:t>
      </w:r>
    </w:p>
    <w:p w:rsidR="006F71C8" w:rsidRPr="00FF7053" w:rsidRDefault="006F71C8" w:rsidP="006F71C8">
      <w:pPr>
        <w:rPr>
          <w:rFonts w:ascii="SassoonPrimaryInfant" w:hAnsi="SassoonPrimaryInfant"/>
          <w:b/>
          <w:color w:val="0000FF"/>
          <w:sz w:val="20"/>
          <w:szCs w:val="20"/>
        </w:rPr>
      </w:pPr>
      <w:r w:rsidRPr="00FF7053">
        <w:rPr>
          <w:rFonts w:ascii="SassoonPrimaryInfant" w:hAnsi="SassoonPrimaryInfant"/>
          <w:b/>
          <w:color w:val="0000FF"/>
          <w:sz w:val="20"/>
          <w:szCs w:val="20"/>
        </w:rPr>
        <w:t xml:space="preserve">BEDFORD </w:t>
      </w:r>
    </w:p>
    <w:p w:rsidR="006F71C8" w:rsidRPr="00FF7053" w:rsidRDefault="006F71C8" w:rsidP="006F71C8">
      <w:pPr>
        <w:rPr>
          <w:rFonts w:ascii="SassoonPrimaryInfant" w:hAnsi="SassoonPrimaryInfant"/>
          <w:b/>
          <w:color w:val="0000FF"/>
          <w:sz w:val="22"/>
          <w:szCs w:val="22"/>
        </w:rPr>
      </w:pPr>
      <w:r w:rsidRPr="00FF7053">
        <w:rPr>
          <w:rFonts w:ascii="SassoonPrimaryInfant" w:hAnsi="SassoonPrimaryInfant"/>
          <w:b/>
          <w:color w:val="0000FF"/>
          <w:sz w:val="20"/>
          <w:szCs w:val="20"/>
        </w:rPr>
        <w:t>MK42 7ER</w:t>
      </w:r>
    </w:p>
    <w:p w:rsidR="006F71C8" w:rsidRPr="00FF7053" w:rsidRDefault="00C40EEB" w:rsidP="006F71C8">
      <w:pPr>
        <w:rPr>
          <w:rFonts w:ascii="SassoonPrimaryInfant" w:hAnsi="SassoonPrimaryInfant"/>
          <w:color w:val="0000FF"/>
          <w:sz w:val="20"/>
          <w:szCs w:val="20"/>
        </w:rPr>
      </w:pPr>
      <w:r w:rsidRPr="00FF7053">
        <w:rPr>
          <w:rFonts w:ascii="SassoonPrimaryInfant" w:hAnsi="SassoonPrimaryInfant"/>
          <w:color w:val="0000FF"/>
          <w:sz w:val="20"/>
          <w:szCs w:val="20"/>
        </w:rPr>
        <w:t xml:space="preserve">Tel:  </w:t>
      </w:r>
      <w:r w:rsidR="006F71C8" w:rsidRPr="00FF7053">
        <w:rPr>
          <w:rFonts w:ascii="SassoonPrimaryInfant" w:hAnsi="SassoonPrimaryInfant"/>
          <w:color w:val="0000FF"/>
          <w:sz w:val="20"/>
          <w:szCs w:val="20"/>
        </w:rPr>
        <w:t>01234 300601</w:t>
      </w:r>
    </w:p>
    <w:p w:rsidR="006F71C8" w:rsidRPr="00FF7053" w:rsidRDefault="00C40EEB" w:rsidP="006F71C8">
      <w:pPr>
        <w:keepNext/>
        <w:outlineLvl w:val="0"/>
        <w:rPr>
          <w:rFonts w:ascii="SassoonPrimaryInfant" w:hAnsi="SassoonPrimaryInfant"/>
          <w:color w:val="0000FF"/>
          <w:sz w:val="20"/>
          <w:szCs w:val="20"/>
        </w:rPr>
      </w:pPr>
      <w:r w:rsidRPr="00FF7053">
        <w:rPr>
          <w:rFonts w:ascii="SassoonPrimaryInfant" w:hAnsi="SassoonPrimaryInfant"/>
          <w:color w:val="0000FF"/>
          <w:sz w:val="20"/>
          <w:szCs w:val="20"/>
        </w:rPr>
        <w:t xml:space="preserve">Email:  </w:t>
      </w:r>
      <w:r w:rsidR="006F71C8" w:rsidRPr="00FF7053">
        <w:rPr>
          <w:rFonts w:ascii="SassoonPrimaryInfant" w:hAnsi="SassoonPrimaryInfant"/>
          <w:color w:val="0000FF"/>
          <w:sz w:val="20"/>
          <w:szCs w:val="20"/>
        </w:rPr>
        <w:t>office@balliolschool.co.uk</w:t>
      </w:r>
    </w:p>
    <w:p w:rsidR="006F71C8" w:rsidRPr="00FF7053" w:rsidRDefault="00C40EEB" w:rsidP="006F71C8">
      <w:pPr>
        <w:rPr>
          <w:rFonts w:ascii="SassoonPrimaryInfant" w:hAnsi="SassoonPrimaryInfant"/>
          <w:color w:val="0000FF"/>
          <w:sz w:val="20"/>
          <w:szCs w:val="20"/>
        </w:rPr>
      </w:pPr>
      <w:r w:rsidRPr="00FF7053">
        <w:rPr>
          <w:rFonts w:ascii="SassoonPrimaryInfant" w:hAnsi="SassoonPrimaryInfant"/>
          <w:color w:val="0000FF"/>
          <w:sz w:val="20"/>
          <w:szCs w:val="20"/>
        </w:rPr>
        <w:t xml:space="preserve">Website:  </w:t>
      </w:r>
      <w:r w:rsidR="006F71C8" w:rsidRPr="00FF7053">
        <w:rPr>
          <w:rFonts w:ascii="SassoonPrimaryInfant" w:hAnsi="SassoonPrimaryInfant"/>
          <w:color w:val="0000FF"/>
          <w:sz w:val="20"/>
          <w:szCs w:val="20"/>
        </w:rPr>
        <w:t>www.balliolschool.co.uk</w:t>
      </w:r>
    </w:p>
    <w:p w:rsidR="006F71C8" w:rsidRPr="00DC4FB7" w:rsidRDefault="00887CAD" w:rsidP="00DC4FB7">
      <w:pPr>
        <w:jc w:val="both"/>
        <w:rPr>
          <w:rFonts w:ascii="SassoonPrimaryInfant" w:hAnsi="SassoonPrimaryInfant"/>
          <w:color w:val="0000FF"/>
          <w:szCs w:val="20"/>
        </w:rPr>
      </w:pPr>
      <w:proofErr w:type="spellStart"/>
      <w:r>
        <w:rPr>
          <w:rFonts w:ascii="SassoonPrimaryInfant" w:hAnsi="SassoonPrimaryInfant"/>
          <w:color w:val="0000FF"/>
          <w:sz w:val="20"/>
          <w:szCs w:val="20"/>
        </w:rPr>
        <w:t>Headteacher</w:t>
      </w:r>
      <w:proofErr w:type="spellEnd"/>
      <w:r>
        <w:rPr>
          <w:rFonts w:ascii="SassoonPrimaryInfant" w:hAnsi="SassoonPrimaryInfant"/>
          <w:color w:val="0000FF"/>
          <w:sz w:val="20"/>
          <w:szCs w:val="20"/>
        </w:rPr>
        <w:t>:  Mrs L Youngman</w:t>
      </w:r>
      <w:r>
        <w:rPr>
          <w:rFonts w:ascii="Sassoon Infant Std" w:hAnsi="Sassoon Infant Std"/>
          <w:color w:val="0000FF"/>
          <w:sz w:val="20"/>
          <w:szCs w:val="20"/>
        </w:rPr>
        <w:tab/>
      </w:r>
      <w:r>
        <w:rPr>
          <w:rFonts w:ascii="Sassoon Infant Std" w:hAnsi="Sassoon Infant Std"/>
          <w:color w:val="0000FF"/>
          <w:sz w:val="20"/>
          <w:szCs w:val="20"/>
        </w:rPr>
        <w:tab/>
      </w:r>
      <w:r>
        <w:rPr>
          <w:rFonts w:ascii="Sassoon Infant Std" w:hAnsi="Sassoon Infant Std"/>
          <w:color w:val="0000FF"/>
          <w:sz w:val="20"/>
          <w:szCs w:val="20"/>
        </w:rPr>
        <w:tab/>
      </w:r>
      <w:r>
        <w:rPr>
          <w:rFonts w:ascii="Sassoon Infant Std" w:hAnsi="Sassoon Infant Std"/>
          <w:color w:val="0000FF"/>
          <w:sz w:val="20"/>
          <w:szCs w:val="20"/>
        </w:rPr>
        <w:tab/>
        <w:t xml:space="preserve">     </w:t>
      </w:r>
    </w:p>
    <w:p w:rsidR="006F71C8" w:rsidRPr="00A5256C" w:rsidRDefault="001F21F2" w:rsidP="006F71C8">
      <w:pPr>
        <w:jc w:val="both"/>
        <w:rPr>
          <w:rFonts w:ascii="Sassoon Infant Std" w:hAnsi="Sassoon Infant Std"/>
          <w:sz w:val="20"/>
          <w:szCs w:val="20"/>
        </w:rPr>
      </w:pPr>
      <w:r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67309</wp:posOffset>
                </wp:positionV>
                <wp:extent cx="8412480" cy="0"/>
                <wp:effectExtent l="0" t="1905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12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77212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5pt,5.3pt" to="605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" strokecolor="blue" strokeweight="4.5pt">
                <v:stroke linestyle="thinThick"/>
              </v:line>
            </w:pict>
          </mc:Fallback>
        </mc:AlternateContent>
      </w:r>
    </w:p>
    <w:p w:rsidR="00FF7053" w:rsidRPr="006E5D9E" w:rsidRDefault="00FF7053" w:rsidP="00FF7053">
      <w:pPr>
        <w:jc w:val="center"/>
        <w:rPr>
          <w:rFonts w:ascii="SassoonPrimaryInfant" w:hAnsi="SassoonPrimaryInfant"/>
          <w:b/>
          <w:u w:val="single"/>
        </w:rPr>
      </w:pPr>
      <w:r w:rsidRPr="006E5D9E">
        <w:rPr>
          <w:rFonts w:ascii="SassoonPrimaryInfant" w:hAnsi="SassoonPrimaryInfant"/>
          <w:b/>
          <w:u w:val="single"/>
        </w:rPr>
        <w:t xml:space="preserve">Year 6 </w:t>
      </w:r>
      <w:r w:rsidR="006E5D9E" w:rsidRPr="006E5D9E">
        <w:rPr>
          <w:rFonts w:ascii="SassoonPrimaryInfant" w:hAnsi="SassoonPrimaryInfant"/>
          <w:b/>
          <w:u w:val="single"/>
        </w:rPr>
        <w:t>– Ready Theory</w:t>
      </w:r>
      <w:r w:rsidR="00DF2B41">
        <w:rPr>
          <w:rFonts w:ascii="SassoonPrimaryInfant" w:hAnsi="SassoonPrimaryInfant"/>
          <w:b/>
          <w:u w:val="single"/>
        </w:rPr>
        <w:t xml:space="preserve"> W</w:t>
      </w:r>
      <w:r w:rsidR="001A7021">
        <w:rPr>
          <w:rFonts w:ascii="SassoonPrimaryInfant" w:hAnsi="SassoonPrimaryInfant"/>
          <w:b/>
          <w:u w:val="single"/>
        </w:rPr>
        <w:t>ebsite</w:t>
      </w:r>
      <w:r w:rsidR="00DF2B41">
        <w:rPr>
          <w:rFonts w:ascii="SassoonPrimaryInfant" w:hAnsi="SassoonPrimaryInfant"/>
          <w:b/>
          <w:u w:val="single"/>
        </w:rPr>
        <w:t xml:space="preserve"> Access</w:t>
      </w:r>
    </w:p>
    <w:p w:rsidR="00FF7053" w:rsidRPr="006E5D9E" w:rsidRDefault="00FF7053" w:rsidP="006F71C8">
      <w:pPr>
        <w:rPr>
          <w:rFonts w:ascii="SassoonPrimaryInfant" w:hAnsi="SassoonPrimaryInfant"/>
        </w:rPr>
      </w:pPr>
    </w:p>
    <w:p w:rsidR="006F71C8" w:rsidRPr="001E69E4" w:rsidRDefault="00FF7053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Dear Parents / Carers,</w:t>
      </w:r>
    </w:p>
    <w:p w:rsidR="006E5D9E" w:rsidRPr="001E69E4" w:rsidRDefault="006E5D9E" w:rsidP="006F71C8">
      <w:pPr>
        <w:rPr>
          <w:rFonts w:ascii="SassoonPrimaryInfant" w:hAnsi="SassoonPrimaryInfant"/>
          <w:sz w:val="22"/>
        </w:rPr>
      </w:pPr>
    </w:p>
    <w:p w:rsidR="0066545F" w:rsidRPr="001E69E4" w:rsidRDefault="00E07DD1" w:rsidP="006F71C8">
      <w:pPr>
        <w:rPr>
          <w:rFonts w:ascii="SassoonPrimaryInfant" w:hAnsi="SassoonPrimaryInfant"/>
          <w:sz w:val="22"/>
        </w:rPr>
      </w:pPr>
      <w:r>
        <w:rPr>
          <w:rFonts w:ascii="SassoonPrimaryInfant" w:hAnsi="SassoonPrimaryInfant"/>
          <w:sz w:val="22"/>
        </w:rPr>
        <w:t>During Year 6, the children will be encouraged to use</w:t>
      </w:r>
      <w:r w:rsidR="006E5D9E" w:rsidRPr="001E69E4">
        <w:rPr>
          <w:rFonts w:ascii="SassoonPrimaryInfant" w:hAnsi="SassoonPrimaryInfant"/>
          <w:sz w:val="22"/>
        </w:rPr>
        <w:t xml:space="preserve"> a website called Read Theory (</w:t>
      </w:r>
      <w:hyperlink r:id="rId6" w:history="1">
        <w:r w:rsidR="006E5D9E" w:rsidRPr="001E69E4">
          <w:rPr>
            <w:rStyle w:val="Hyperlink"/>
            <w:rFonts w:ascii="SassoonPrimaryInfant" w:hAnsi="SassoonPrimaryInfant"/>
            <w:sz w:val="22"/>
          </w:rPr>
          <w:t>https://readtheory.org/</w:t>
        </w:r>
      </w:hyperlink>
      <w:r w:rsidR="006E5D9E" w:rsidRPr="001E69E4">
        <w:rPr>
          <w:rFonts w:ascii="SassoonPrimaryInfant" w:hAnsi="SassoonPrimaryInfant"/>
          <w:sz w:val="22"/>
        </w:rPr>
        <w:t>)</w:t>
      </w:r>
      <w:r w:rsidR="00DF2B41" w:rsidRPr="001E69E4">
        <w:rPr>
          <w:rFonts w:ascii="SassoonPrimaryInfant" w:hAnsi="SassoonPrimaryInfant"/>
          <w:sz w:val="22"/>
        </w:rPr>
        <w:t xml:space="preserve"> which support</w:t>
      </w:r>
      <w:r w:rsidR="004B4C75" w:rsidRPr="001E69E4">
        <w:rPr>
          <w:rFonts w:ascii="SassoonPrimaryInfant" w:hAnsi="SassoonPrimaryInfant"/>
          <w:sz w:val="22"/>
        </w:rPr>
        <w:t xml:space="preserve">s the development of their </w:t>
      </w:r>
      <w:r w:rsidR="00DF2B41" w:rsidRPr="001E69E4">
        <w:rPr>
          <w:rFonts w:ascii="SassoonPrimaryInfant" w:hAnsi="SassoonPrimaryInfant"/>
          <w:sz w:val="22"/>
        </w:rPr>
        <w:t>reading comprehension</w:t>
      </w:r>
      <w:r w:rsidR="004B4C75" w:rsidRPr="001E69E4">
        <w:rPr>
          <w:rFonts w:ascii="SassoonPrimaryInfant" w:hAnsi="SassoonPrimaryInfant"/>
          <w:sz w:val="22"/>
        </w:rPr>
        <w:t xml:space="preserve"> skills</w:t>
      </w:r>
      <w:r w:rsidR="00DF2B41" w:rsidRPr="001E69E4">
        <w:rPr>
          <w:rFonts w:ascii="SassoonPrimaryInfant" w:hAnsi="SassoonPrimaryInfant"/>
          <w:sz w:val="22"/>
        </w:rPr>
        <w:t xml:space="preserve">.  </w:t>
      </w:r>
    </w:p>
    <w:p w:rsidR="004B4C75" w:rsidRPr="001E69E4" w:rsidRDefault="004B4C75" w:rsidP="006F71C8">
      <w:pPr>
        <w:rPr>
          <w:rFonts w:ascii="SassoonPrimaryInfant" w:hAnsi="SassoonPrimaryInfant"/>
          <w:sz w:val="22"/>
        </w:rPr>
      </w:pPr>
    </w:p>
    <w:p w:rsidR="0066545F" w:rsidRPr="001E69E4" w:rsidRDefault="004B4C75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B</w:t>
      </w:r>
      <w:r w:rsidR="0066545F" w:rsidRPr="001E69E4">
        <w:rPr>
          <w:rFonts w:ascii="SassoonPrimaryInfant" w:hAnsi="SassoonPrimaryInfant"/>
          <w:sz w:val="22"/>
        </w:rPr>
        <w:t xml:space="preserve">enefits of </w:t>
      </w:r>
      <w:r w:rsidR="00DD2761" w:rsidRPr="001E69E4">
        <w:rPr>
          <w:rFonts w:ascii="SassoonPrimaryInfant" w:hAnsi="SassoonPrimaryInfant"/>
          <w:sz w:val="22"/>
        </w:rPr>
        <w:t xml:space="preserve">the </w:t>
      </w:r>
      <w:r w:rsidR="0066545F" w:rsidRPr="001E69E4">
        <w:rPr>
          <w:rFonts w:ascii="SassoonPrimaryInfant" w:hAnsi="SassoonPrimaryInfant"/>
          <w:sz w:val="22"/>
        </w:rPr>
        <w:t>Read Theory</w:t>
      </w:r>
      <w:r w:rsidR="00DD2761" w:rsidRPr="001E69E4">
        <w:rPr>
          <w:rFonts w:ascii="SassoonPrimaryInfant" w:hAnsi="SassoonPrimaryInfant"/>
          <w:sz w:val="22"/>
        </w:rPr>
        <w:t xml:space="preserve"> website</w:t>
      </w:r>
      <w:r w:rsidR="0066545F" w:rsidRPr="001E69E4">
        <w:rPr>
          <w:rFonts w:ascii="SassoonPrimaryInfant" w:hAnsi="SassoonPrimaryInfant"/>
          <w:sz w:val="22"/>
        </w:rPr>
        <w:t xml:space="preserve"> include:</w:t>
      </w:r>
    </w:p>
    <w:p w:rsidR="0066545F" w:rsidRPr="001E69E4" w:rsidRDefault="0066545F" w:rsidP="0066545F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 xml:space="preserve">The children </w:t>
      </w:r>
      <w:r w:rsidR="001A7021" w:rsidRPr="001E69E4">
        <w:rPr>
          <w:rFonts w:ascii="SassoonPrimaryInfant" w:hAnsi="SassoonPrimaryInfant"/>
          <w:sz w:val="22"/>
        </w:rPr>
        <w:t>answer questions</w:t>
      </w:r>
      <w:r w:rsidRPr="001E69E4">
        <w:rPr>
          <w:rFonts w:ascii="SassoonPrimaryInfant" w:hAnsi="SassoonPrimaryInfant"/>
          <w:sz w:val="22"/>
        </w:rPr>
        <w:t xml:space="preserve"> on shorter</w:t>
      </w:r>
      <w:r w:rsidR="001E69E4" w:rsidRPr="001E69E4">
        <w:rPr>
          <w:rFonts w:ascii="SassoonPrimaryInfant" w:hAnsi="SassoonPrimaryInfant"/>
          <w:sz w:val="22"/>
        </w:rPr>
        <w:t xml:space="preserve"> texts on screen</w:t>
      </w:r>
      <w:r w:rsidR="001A7021" w:rsidRPr="001E69E4">
        <w:rPr>
          <w:rFonts w:ascii="SassoonPrimaryInfant" w:hAnsi="SassoonPrimaryInfant"/>
          <w:sz w:val="22"/>
        </w:rPr>
        <w:t xml:space="preserve">.  As </w:t>
      </w:r>
      <w:r w:rsidR="004B4C75" w:rsidRPr="001E69E4">
        <w:rPr>
          <w:rFonts w:ascii="SassoonPrimaryInfant" w:hAnsi="SassoonPrimaryInfant"/>
          <w:sz w:val="22"/>
        </w:rPr>
        <w:t xml:space="preserve">many of </w:t>
      </w:r>
      <w:r w:rsidR="001A7021" w:rsidRPr="001E69E4">
        <w:rPr>
          <w:rFonts w:ascii="SassoonPrimaryInfant" w:hAnsi="SassoonPrimaryInfant"/>
          <w:sz w:val="22"/>
        </w:rPr>
        <w:t xml:space="preserve">the children are now reading longer books, this </w:t>
      </w:r>
      <w:r w:rsidRPr="001E69E4">
        <w:rPr>
          <w:rFonts w:ascii="SassoonPrimaryInfant" w:hAnsi="SassoonPrimaryInfant"/>
          <w:sz w:val="22"/>
        </w:rPr>
        <w:t>allows the focus to be on comprehension</w:t>
      </w:r>
      <w:r w:rsidR="003C7C1B" w:rsidRPr="001E69E4">
        <w:rPr>
          <w:rFonts w:ascii="SassoonPrimaryInfant" w:hAnsi="SassoonPrimaryInfant"/>
          <w:sz w:val="22"/>
        </w:rPr>
        <w:t>,</w:t>
      </w:r>
      <w:r w:rsidRPr="001E69E4">
        <w:rPr>
          <w:rFonts w:ascii="SassoonPrimaryInfant" w:hAnsi="SassoonPrimaryInfant"/>
          <w:sz w:val="22"/>
        </w:rPr>
        <w:t xml:space="preserve"> rather than</w:t>
      </w:r>
      <w:r w:rsidR="00DF2B41" w:rsidRPr="001E69E4">
        <w:rPr>
          <w:rFonts w:ascii="SassoonPrimaryInfant" w:hAnsi="SassoonPrimaryInfant"/>
          <w:sz w:val="22"/>
        </w:rPr>
        <w:t xml:space="preserve"> on their</w:t>
      </w:r>
      <w:r w:rsidRPr="001E69E4">
        <w:rPr>
          <w:rFonts w:ascii="SassoonPrimaryInfant" w:hAnsi="SassoonPrimaryInfant"/>
          <w:sz w:val="22"/>
        </w:rPr>
        <w:t xml:space="preserve"> memory of what they have read.</w:t>
      </w:r>
      <w:r w:rsidR="001A7021" w:rsidRPr="001E69E4">
        <w:rPr>
          <w:rFonts w:ascii="SassoonPrimaryInfant" w:hAnsi="SassoonPrimaryInfant"/>
          <w:sz w:val="22"/>
        </w:rPr>
        <w:t xml:space="preserve">  </w:t>
      </w:r>
    </w:p>
    <w:p w:rsidR="001A7021" w:rsidRPr="001E69E4" w:rsidRDefault="001A7021" w:rsidP="001A7021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The website assesses the child’s reading level and matches them with the appropriate texts and questio</w:t>
      </w:r>
      <w:r w:rsidR="001C67EB">
        <w:rPr>
          <w:rFonts w:ascii="SassoonPrimaryInfant" w:hAnsi="SassoonPrimaryInfant"/>
          <w:sz w:val="22"/>
        </w:rPr>
        <w:t>ns.  These change</w:t>
      </w:r>
      <w:r w:rsidRPr="001E69E4">
        <w:rPr>
          <w:rFonts w:ascii="SassoonPrimaryInfant" w:hAnsi="SassoonPrimaryInfant"/>
          <w:sz w:val="22"/>
        </w:rPr>
        <w:t xml:space="preserve"> if children are finding texts too easy or </w:t>
      </w:r>
      <w:r w:rsidR="001E69E4">
        <w:rPr>
          <w:rFonts w:ascii="SassoonPrimaryInfant" w:hAnsi="SassoonPrimaryInfant"/>
          <w:sz w:val="22"/>
        </w:rPr>
        <w:t xml:space="preserve">too </w:t>
      </w:r>
      <w:r w:rsidR="001C67EB">
        <w:rPr>
          <w:rFonts w:ascii="SassoonPrimaryInfant" w:hAnsi="SassoonPrimaryInfant"/>
          <w:sz w:val="22"/>
        </w:rPr>
        <w:t>challenging</w:t>
      </w:r>
      <w:r w:rsidRPr="001E69E4">
        <w:rPr>
          <w:rFonts w:ascii="SassoonPrimaryInfant" w:hAnsi="SassoonPrimaryInfant"/>
          <w:sz w:val="22"/>
        </w:rPr>
        <w:t>.</w:t>
      </w:r>
    </w:p>
    <w:p w:rsidR="0066545F" w:rsidRPr="001E69E4" w:rsidRDefault="0066545F" w:rsidP="0066545F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Children can continue to ‘read for pleasure’.  The books they are reading are completely separate to the work they do on Read Theory.</w:t>
      </w:r>
    </w:p>
    <w:p w:rsidR="001A7021" w:rsidRPr="001E69E4" w:rsidRDefault="001A7021" w:rsidP="001A7021">
      <w:pPr>
        <w:rPr>
          <w:rFonts w:ascii="SassoonPrimaryInfant" w:hAnsi="SassoonPrimaryInfant"/>
          <w:sz w:val="22"/>
        </w:rPr>
      </w:pPr>
    </w:p>
    <w:p w:rsidR="00F57DDB" w:rsidRPr="001E69E4" w:rsidRDefault="004B4C75" w:rsidP="00E07DD1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 xml:space="preserve">All children in Y6 will </w:t>
      </w:r>
      <w:r w:rsidR="001E69E4" w:rsidRPr="001E69E4">
        <w:rPr>
          <w:rFonts w:ascii="SassoonPrimaryInfant" w:hAnsi="SassoonPrimaryInfant"/>
          <w:sz w:val="22"/>
        </w:rPr>
        <w:t>be</w:t>
      </w:r>
      <w:r w:rsidRPr="001E69E4">
        <w:rPr>
          <w:rFonts w:ascii="SassoonPrimaryInfant" w:hAnsi="SassoonPrimaryInfant"/>
          <w:sz w:val="22"/>
        </w:rPr>
        <w:t xml:space="preserve"> given</w:t>
      </w:r>
      <w:r w:rsidR="001A7021" w:rsidRPr="001E69E4">
        <w:rPr>
          <w:rFonts w:ascii="SassoonPrimaryInfant" w:hAnsi="SassoonPrimaryInfant"/>
          <w:sz w:val="22"/>
        </w:rPr>
        <w:t xml:space="preserve"> access to </w:t>
      </w:r>
      <w:r w:rsidR="001E69E4" w:rsidRPr="001E69E4">
        <w:rPr>
          <w:rFonts w:ascii="SassoonPrimaryInfant" w:hAnsi="SassoonPrimaryInfant"/>
          <w:sz w:val="22"/>
        </w:rPr>
        <w:t>Read Theory</w:t>
      </w:r>
      <w:r w:rsidR="001A7021" w:rsidRPr="001E69E4">
        <w:rPr>
          <w:rFonts w:ascii="SassoonPrimaryInfant" w:hAnsi="SassoonPrimaryInfant"/>
          <w:sz w:val="22"/>
        </w:rPr>
        <w:t xml:space="preserve"> in </w:t>
      </w:r>
      <w:r w:rsidR="00DF2B41" w:rsidRPr="001E69E4">
        <w:rPr>
          <w:rFonts w:ascii="SassoonPrimaryInfant" w:hAnsi="SassoonPrimaryInfant"/>
          <w:sz w:val="22"/>
        </w:rPr>
        <w:t>school</w:t>
      </w:r>
      <w:r w:rsidR="00E07DD1">
        <w:rPr>
          <w:rFonts w:ascii="SassoonPrimaryInfant" w:hAnsi="SassoonPrimaryInfant"/>
          <w:sz w:val="22"/>
        </w:rPr>
        <w:t xml:space="preserve">, but will also be </w:t>
      </w:r>
      <w:bookmarkStart w:id="0" w:name="_GoBack"/>
      <w:bookmarkEnd w:id="0"/>
      <w:r w:rsidR="00E07DD1">
        <w:rPr>
          <w:rFonts w:ascii="SassoonPrimaryInfant" w:hAnsi="SassoonPrimaryInfant"/>
          <w:sz w:val="22"/>
        </w:rPr>
        <w:t>encouraged to use this at home</w:t>
      </w:r>
      <w:r w:rsidR="001E69E4" w:rsidRPr="001E69E4">
        <w:rPr>
          <w:rFonts w:ascii="SassoonPrimaryInfant" w:hAnsi="SassoonPrimaryInfant"/>
          <w:sz w:val="22"/>
        </w:rPr>
        <w:t xml:space="preserve">.  </w:t>
      </w:r>
      <w:r w:rsidR="00E07DD1">
        <w:rPr>
          <w:rFonts w:ascii="SassoonPrimaryInfant" w:hAnsi="SassoonPrimaryInfant"/>
          <w:b/>
          <w:sz w:val="22"/>
        </w:rPr>
        <w:t>Please be aware</w:t>
      </w:r>
      <w:r w:rsidR="003C7C1B" w:rsidRPr="00E07DD1">
        <w:rPr>
          <w:rFonts w:ascii="SassoonPrimaryInfant" w:hAnsi="SassoonPrimaryInfant"/>
          <w:b/>
          <w:sz w:val="22"/>
        </w:rPr>
        <w:t xml:space="preserve"> that</w:t>
      </w:r>
      <w:r w:rsidR="003C7C1B" w:rsidRPr="001E69E4">
        <w:rPr>
          <w:rFonts w:ascii="SassoonPrimaryInfant" w:hAnsi="SassoonPrimaryInfant"/>
          <w:b/>
          <w:sz w:val="22"/>
        </w:rPr>
        <w:t xml:space="preserve"> p</w:t>
      </w:r>
      <w:r w:rsidR="001C67EB">
        <w:rPr>
          <w:rFonts w:ascii="SassoonPrimaryInfant" w:hAnsi="SassoonPrimaryInfant"/>
          <w:b/>
          <w:sz w:val="22"/>
        </w:rPr>
        <w:t>op-</w:t>
      </w:r>
      <w:r w:rsidRPr="001E69E4">
        <w:rPr>
          <w:rFonts w:ascii="SassoonPrimaryInfant" w:hAnsi="SassoonPrimaryInfant"/>
          <w:b/>
          <w:sz w:val="22"/>
        </w:rPr>
        <w:t>ups may appear</w:t>
      </w:r>
      <w:r w:rsidR="00F57DDB" w:rsidRPr="001E69E4">
        <w:rPr>
          <w:rFonts w:ascii="SassoonPrimaryInfant" w:hAnsi="SassoonPrimaryInfant"/>
          <w:b/>
          <w:sz w:val="22"/>
        </w:rPr>
        <w:t xml:space="preserve"> when the </w:t>
      </w:r>
      <w:r w:rsidRPr="001E69E4">
        <w:rPr>
          <w:rFonts w:ascii="SassoonPrimaryInfant" w:hAnsi="SassoonPrimaryInfant"/>
          <w:b/>
          <w:sz w:val="22"/>
        </w:rPr>
        <w:t>web</w:t>
      </w:r>
      <w:r w:rsidR="00F57DDB" w:rsidRPr="001E69E4">
        <w:rPr>
          <w:rFonts w:ascii="SassoonPrimaryInfant" w:hAnsi="SassoonPrimaryInfant"/>
          <w:b/>
          <w:sz w:val="22"/>
        </w:rPr>
        <w:t>site</w:t>
      </w:r>
      <w:r w:rsidR="00DD2761" w:rsidRPr="001E69E4">
        <w:rPr>
          <w:rFonts w:ascii="SassoonPrimaryInfant" w:hAnsi="SassoonPrimaryInfant"/>
          <w:b/>
          <w:sz w:val="22"/>
        </w:rPr>
        <w:t xml:space="preserve"> is being used</w:t>
      </w:r>
      <w:r w:rsidR="00F57DDB" w:rsidRPr="001E69E4">
        <w:rPr>
          <w:rFonts w:ascii="SassoonPrimaryInfant" w:hAnsi="SassoonPrimaryInfant"/>
          <w:b/>
          <w:sz w:val="22"/>
        </w:rPr>
        <w:t xml:space="preserve"> away from school.</w:t>
      </w:r>
      <w:r w:rsidR="003C7C1B" w:rsidRPr="001E69E4">
        <w:rPr>
          <w:rFonts w:ascii="SassoonPrimaryInfant" w:hAnsi="SassoonPrimaryInfant"/>
          <w:sz w:val="22"/>
        </w:rPr>
        <w:t xml:space="preserve">  </w:t>
      </w:r>
      <w:r w:rsidR="001C67EB">
        <w:rPr>
          <w:rFonts w:ascii="SassoonPrimaryInfant" w:hAnsi="SassoonPrimaryInfant"/>
          <w:sz w:val="22"/>
        </w:rPr>
        <w:t>These pop-</w:t>
      </w:r>
      <w:r w:rsidR="00F57DDB" w:rsidRPr="001E69E4">
        <w:rPr>
          <w:rFonts w:ascii="SassoonPrimaryInfant" w:hAnsi="SassoonPrimaryInfant"/>
          <w:sz w:val="22"/>
        </w:rPr>
        <w:t>ups will relate to searches made</w:t>
      </w:r>
      <w:r w:rsidR="00384756">
        <w:rPr>
          <w:rFonts w:ascii="SassoonPrimaryInfant" w:hAnsi="SassoonPrimaryInfant"/>
          <w:sz w:val="22"/>
        </w:rPr>
        <w:t>,</w:t>
      </w:r>
      <w:r w:rsidR="00F57DDB" w:rsidRPr="001E69E4">
        <w:rPr>
          <w:rFonts w:ascii="SassoonPrimaryInfant" w:hAnsi="SassoonPrimaryInfant"/>
          <w:sz w:val="22"/>
        </w:rPr>
        <w:t xml:space="preserve"> and websites looked at on the devi</w:t>
      </w:r>
      <w:r w:rsidR="00384756">
        <w:rPr>
          <w:rFonts w:ascii="SassoonPrimaryInfant" w:hAnsi="SassoonPrimaryInfant"/>
          <w:sz w:val="22"/>
        </w:rPr>
        <w:t>ce which the children are using, therefore school cannot take</w:t>
      </w:r>
      <w:r w:rsidR="001C67EB">
        <w:rPr>
          <w:rFonts w:ascii="SassoonPrimaryInfant" w:hAnsi="SassoonPrimaryInfant"/>
          <w:sz w:val="22"/>
        </w:rPr>
        <w:t xml:space="preserve"> any responsibility for any pop-</w:t>
      </w:r>
      <w:r w:rsidR="00384756">
        <w:rPr>
          <w:rFonts w:ascii="SassoonPrimaryInfant" w:hAnsi="SassoonPrimaryInfant"/>
          <w:sz w:val="22"/>
        </w:rPr>
        <w:t>ups that do appear.  T</w:t>
      </w:r>
      <w:r w:rsidR="00DF2B41" w:rsidRPr="001E69E4">
        <w:rPr>
          <w:rFonts w:ascii="SassoonPrimaryInfant" w:hAnsi="SassoonPrimaryInfant"/>
          <w:sz w:val="22"/>
        </w:rPr>
        <w:t>his does not happen in school because of the security settings that we have on our systems.</w:t>
      </w:r>
      <w:r w:rsidR="00AE3735">
        <w:rPr>
          <w:rFonts w:ascii="SassoonPrimaryInfant" w:hAnsi="SassoonPrimaryInfant"/>
          <w:sz w:val="22"/>
        </w:rPr>
        <w:t xml:space="preserve">  If you would like support with setting up, or using parental controls at home, a good website to look at is </w:t>
      </w:r>
      <w:hyperlink r:id="rId7" w:history="1">
        <w:r w:rsidR="00AE3735" w:rsidRPr="00DB5FE2">
          <w:rPr>
            <w:rStyle w:val="Hyperlink"/>
            <w:rFonts w:ascii="SassoonPrimaryInfant" w:hAnsi="SassoonPrimaryInfant"/>
            <w:sz w:val="22"/>
          </w:rPr>
          <w:t>https://www.internetmatters.org/parental-controls/</w:t>
        </w:r>
      </w:hyperlink>
      <w:r w:rsidR="00AE3735">
        <w:rPr>
          <w:rFonts w:ascii="SassoonPrimaryInfant" w:hAnsi="SassoonPrimaryInfant"/>
          <w:sz w:val="22"/>
        </w:rPr>
        <w:t>.</w:t>
      </w:r>
    </w:p>
    <w:p w:rsidR="003C7C1B" w:rsidRPr="001E69E4" w:rsidRDefault="003C7C1B" w:rsidP="00F57DDB">
      <w:pPr>
        <w:rPr>
          <w:rFonts w:ascii="SassoonPrimaryInfant" w:hAnsi="SassoonPrimaryInfant"/>
          <w:sz w:val="22"/>
        </w:rPr>
      </w:pPr>
    </w:p>
    <w:p w:rsidR="004470A9" w:rsidRPr="001E69E4" w:rsidRDefault="00F57DDB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If you are happy for your child to bring their login details home, please</w:t>
      </w:r>
      <w:r w:rsidR="00E07DD1">
        <w:rPr>
          <w:rFonts w:ascii="SassoonPrimaryInfant" w:hAnsi="SassoonPrimaryInfant"/>
          <w:sz w:val="22"/>
        </w:rPr>
        <w:t xml:space="preserve"> email us using </w:t>
      </w:r>
      <w:hyperlink r:id="rId8" w:history="1">
        <w:r w:rsidR="00E07DD1" w:rsidRPr="00893777">
          <w:rPr>
            <w:rStyle w:val="Hyperlink"/>
            <w:rFonts w:ascii="SassoonPrimaryInfant" w:hAnsi="SassoonPrimaryInfant"/>
            <w:sz w:val="22"/>
          </w:rPr>
          <w:t>hawk@balliolschool.co.uk</w:t>
        </w:r>
      </w:hyperlink>
      <w:r w:rsidR="00E07DD1">
        <w:rPr>
          <w:rFonts w:ascii="SassoonPrimaryInfant" w:hAnsi="SassoonPrimaryInfant"/>
          <w:sz w:val="22"/>
        </w:rPr>
        <w:t xml:space="preserve"> or </w:t>
      </w:r>
      <w:hyperlink r:id="rId9" w:history="1">
        <w:r w:rsidR="00E07DD1" w:rsidRPr="00893777">
          <w:rPr>
            <w:rStyle w:val="Hyperlink"/>
            <w:rFonts w:ascii="SassoonPrimaryInfant" w:hAnsi="SassoonPrimaryInfant"/>
            <w:sz w:val="22"/>
          </w:rPr>
          <w:t>eagle@balliolschool.co.uk</w:t>
        </w:r>
      </w:hyperlink>
      <w:r w:rsidR="00E07DD1">
        <w:rPr>
          <w:rFonts w:ascii="SassoonPrimaryInfant" w:hAnsi="SassoonPrimaryInfant"/>
          <w:sz w:val="22"/>
        </w:rPr>
        <w:t xml:space="preserve"> to give your permission</w:t>
      </w:r>
      <w:r w:rsidR="00E07DD1" w:rsidRPr="001E69E4">
        <w:rPr>
          <w:rFonts w:ascii="SassoonPrimaryInfant" w:hAnsi="SassoonPrimaryInfant"/>
          <w:sz w:val="22"/>
        </w:rPr>
        <w:t>.</w:t>
      </w:r>
      <w:r w:rsidR="000C3189">
        <w:rPr>
          <w:rFonts w:ascii="SassoonPrimaryInfant" w:hAnsi="SassoonPrimaryInfant"/>
          <w:sz w:val="22"/>
        </w:rPr>
        <w:t xml:space="preserve">  Alternatively, you can return the permission slip below to school.</w:t>
      </w:r>
      <w:r w:rsidR="00E07DD1">
        <w:rPr>
          <w:rFonts w:ascii="SassoonPrimaryInfant" w:hAnsi="SassoonPrimaryInfant"/>
          <w:sz w:val="22"/>
        </w:rPr>
        <w:t xml:space="preserve">  </w:t>
      </w:r>
      <w:r w:rsidRPr="001E69E4">
        <w:rPr>
          <w:rFonts w:ascii="SassoonPrimaryInfant" w:hAnsi="SassoonPrimaryInfant"/>
          <w:sz w:val="22"/>
        </w:rPr>
        <w:t>As always, i</w:t>
      </w:r>
      <w:r w:rsidR="004470A9" w:rsidRPr="001E69E4">
        <w:rPr>
          <w:rFonts w:ascii="SassoonPrimaryInfant" w:hAnsi="SassoonPrimaryInfant"/>
          <w:sz w:val="22"/>
        </w:rPr>
        <w:t>f you have any questions, please do not hesitate to contact us.</w:t>
      </w:r>
    </w:p>
    <w:p w:rsidR="004470A9" w:rsidRPr="001E69E4" w:rsidRDefault="004470A9" w:rsidP="006F71C8">
      <w:pPr>
        <w:rPr>
          <w:rFonts w:ascii="SassoonPrimaryInfant" w:hAnsi="SassoonPrimaryInfant"/>
          <w:sz w:val="22"/>
        </w:rPr>
      </w:pPr>
    </w:p>
    <w:p w:rsidR="004470A9" w:rsidRPr="001E69E4" w:rsidRDefault="004470A9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Yours sincerely,</w:t>
      </w:r>
    </w:p>
    <w:p w:rsidR="004470A9" w:rsidRPr="001E69E4" w:rsidRDefault="004470A9" w:rsidP="006F71C8">
      <w:pPr>
        <w:rPr>
          <w:rFonts w:ascii="SassoonPrimaryInfant" w:hAnsi="SassoonPrimaryInfant"/>
          <w:sz w:val="22"/>
        </w:rPr>
      </w:pPr>
    </w:p>
    <w:p w:rsidR="004470A9" w:rsidRPr="001E69E4" w:rsidRDefault="004470A9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Miss Bowling and Mrs Dimbleby</w:t>
      </w:r>
    </w:p>
    <w:p w:rsidR="004470A9" w:rsidRPr="001E69E4" w:rsidRDefault="004470A9" w:rsidP="006F71C8">
      <w:pPr>
        <w:rPr>
          <w:rFonts w:ascii="SassoonPrimaryInfant" w:hAnsi="SassoonPrimaryInfant"/>
          <w:sz w:val="22"/>
        </w:rPr>
      </w:pPr>
      <w:r w:rsidRPr="001E69E4">
        <w:rPr>
          <w:rFonts w:ascii="SassoonPrimaryInfant" w:hAnsi="SassoonPrimaryInfant"/>
          <w:sz w:val="22"/>
        </w:rPr>
        <w:t>Year 6 Class Teachers</w:t>
      </w:r>
    </w:p>
    <w:p w:rsidR="003C7C1B" w:rsidRDefault="003C7C1B" w:rsidP="006F71C8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_______________________________________________________________________________________</w:t>
      </w:r>
    </w:p>
    <w:p w:rsidR="003C7C1B" w:rsidRDefault="003C7C1B" w:rsidP="003C7C1B">
      <w:pPr>
        <w:jc w:val="center"/>
        <w:rPr>
          <w:rFonts w:ascii="SassoonPrimaryInfant" w:hAnsi="SassoonPrimaryInfant"/>
        </w:rPr>
      </w:pPr>
      <w:r>
        <w:rPr>
          <w:rFonts w:ascii="SassoonPrimaryInfant" w:hAnsi="SassoonPrimaryInfant"/>
          <w:b/>
          <w:u w:val="single"/>
        </w:rPr>
        <w:t>Year 6 Read Theory Login Permission</w:t>
      </w:r>
    </w:p>
    <w:p w:rsidR="00DD2761" w:rsidRDefault="00DD2761" w:rsidP="003C7C1B">
      <w:pPr>
        <w:jc w:val="center"/>
        <w:rPr>
          <w:rFonts w:ascii="SassoonPrimaryInfant" w:hAnsi="SassoonPrimaryInfant"/>
        </w:rPr>
      </w:pPr>
    </w:p>
    <w:p w:rsidR="00DD2761" w:rsidRPr="00384756" w:rsidRDefault="00DD2761" w:rsidP="00DD2761">
      <w:pPr>
        <w:rPr>
          <w:rFonts w:ascii="SassoonPrimaryInfant" w:hAnsi="SassoonPrimaryInfant"/>
          <w:sz w:val="22"/>
        </w:rPr>
      </w:pPr>
      <w:r w:rsidRPr="00384756">
        <w:rPr>
          <w:rFonts w:ascii="SassoonPrimaryInfant" w:hAnsi="SassoonPrimaryInfant"/>
          <w:sz w:val="22"/>
        </w:rPr>
        <w:t>I give permission for my child, _______________</w:t>
      </w:r>
      <w:r w:rsidR="00384756">
        <w:rPr>
          <w:rFonts w:ascii="SassoonPrimaryInfant" w:hAnsi="SassoonPrimaryInfant"/>
          <w:sz w:val="22"/>
        </w:rPr>
        <w:t>__</w:t>
      </w:r>
      <w:r w:rsidRPr="00384756">
        <w:rPr>
          <w:rFonts w:ascii="SassoonPrimaryInfant" w:hAnsi="SassoonPrimaryInfant"/>
          <w:sz w:val="22"/>
        </w:rPr>
        <w:t xml:space="preserve">_________, to be given their Read Theory login details to use at home.  </w:t>
      </w:r>
    </w:p>
    <w:p w:rsidR="00DD2761" w:rsidRPr="00384756" w:rsidRDefault="00DD2761" w:rsidP="00DD2761">
      <w:pPr>
        <w:rPr>
          <w:rFonts w:ascii="SassoonPrimaryInfant" w:hAnsi="SassoonPrimaryInfant"/>
          <w:sz w:val="22"/>
        </w:rPr>
      </w:pPr>
    </w:p>
    <w:p w:rsidR="00DD2761" w:rsidRDefault="001C67EB" w:rsidP="00DD2761">
      <w:pPr>
        <w:rPr>
          <w:rFonts w:ascii="SassoonPrimaryInfant" w:hAnsi="SassoonPrimaryInfant"/>
          <w:sz w:val="22"/>
        </w:rPr>
      </w:pPr>
      <w:r>
        <w:rPr>
          <w:rFonts w:ascii="SassoonPrimaryInfant" w:hAnsi="SassoonPrimaryInfant"/>
          <w:sz w:val="22"/>
        </w:rPr>
        <w:t>I understand that pop-</w:t>
      </w:r>
      <w:r w:rsidR="00DD2761" w:rsidRPr="00384756">
        <w:rPr>
          <w:rFonts w:ascii="SassoonPrimaryInfant" w:hAnsi="SassoonPrimaryInfant"/>
          <w:sz w:val="22"/>
        </w:rPr>
        <w:t>ups</w:t>
      </w:r>
      <w:r w:rsidR="00384756">
        <w:rPr>
          <w:rFonts w:ascii="SassoonPrimaryInfant" w:hAnsi="SassoonPrimaryInfant"/>
          <w:sz w:val="22"/>
        </w:rPr>
        <w:t xml:space="preserve"> </w:t>
      </w:r>
      <w:r w:rsidR="00DD2761" w:rsidRPr="00384756">
        <w:rPr>
          <w:rFonts w:ascii="SassoonPrimaryInfant" w:hAnsi="SassoonPrimaryInfant"/>
          <w:sz w:val="22"/>
        </w:rPr>
        <w:t>may appear when the web</w:t>
      </w:r>
      <w:r w:rsidR="00384756">
        <w:rPr>
          <w:rFonts w:ascii="SassoonPrimaryInfant" w:hAnsi="SassoonPrimaryInfant"/>
          <w:sz w:val="22"/>
        </w:rPr>
        <w:t>site is accessed outside school.  I also understand that the school are not responsible for these, as they relate</w:t>
      </w:r>
      <w:r w:rsidR="00384756" w:rsidRPr="00384756">
        <w:rPr>
          <w:rFonts w:ascii="SassoonPrimaryInfant" w:hAnsi="SassoonPrimaryInfant"/>
          <w:sz w:val="22"/>
        </w:rPr>
        <w:t xml:space="preserve"> to searches made</w:t>
      </w:r>
      <w:r w:rsidR="00384756">
        <w:rPr>
          <w:rFonts w:ascii="SassoonPrimaryInfant" w:hAnsi="SassoonPrimaryInfant"/>
          <w:sz w:val="22"/>
        </w:rPr>
        <w:t>,</w:t>
      </w:r>
      <w:r w:rsidR="00384756" w:rsidRPr="00384756">
        <w:rPr>
          <w:rFonts w:ascii="SassoonPrimaryInfant" w:hAnsi="SassoonPrimaryInfant"/>
          <w:sz w:val="22"/>
        </w:rPr>
        <w:t xml:space="preserve"> and websites looked at on the device in use</w:t>
      </w:r>
      <w:r w:rsidR="00384756">
        <w:rPr>
          <w:rFonts w:ascii="SassoonPrimaryInfant" w:hAnsi="SassoonPrimaryInfant"/>
          <w:sz w:val="22"/>
        </w:rPr>
        <w:t>.</w:t>
      </w:r>
    </w:p>
    <w:p w:rsidR="00384756" w:rsidRPr="00384756" w:rsidRDefault="00384756" w:rsidP="00DD2761">
      <w:pPr>
        <w:rPr>
          <w:rFonts w:ascii="SassoonPrimaryInfant" w:hAnsi="SassoonPrimaryInfant"/>
          <w:sz w:val="22"/>
        </w:rPr>
      </w:pPr>
    </w:p>
    <w:p w:rsidR="00DD2761" w:rsidRPr="00384756" w:rsidRDefault="00DD2761" w:rsidP="00DD2761">
      <w:pPr>
        <w:rPr>
          <w:rFonts w:ascii="SassoonPrimaryInfant" w:hAnsi="SassoonPrimaryInfant"/>
          <w:sz w:val="22"/>
        </w:rPr>
      </w:pPr>
    </w:p>
    <w:p w:rsidR="00DD2761" w:rsidRPr="00384756" w:rsidRDefault="00DD2761" w:rsidP="00DD2761">
      <w:pPr>
        <w:rPr>
          <w:rFonts w:ascii="SassoonPrimaryInfant" w:hAnsi="SassoonPrimaryInfant"/>
          <w:sz w:val="22"/>
        </w:rPr>
      </w:pPr>
      <w:r w:rsidRPr="00384756">
        <w:rPr>
          <w:rFonts w:ascii="SassoonPrimaryInfant" w:hAnsi="SassoonPrimaryInfant"/>
          <w:sz w:val="22"/>
        </w:rPr>
        <w:t>Signed: ______________________       Print name: ______________________       Date: ____________</w:t>
      </w:r>
    </w:p>
    <w:sectPr w:rsidR="00DD2761" w:rsidRPr="00384756" w:rsidSect="006F7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38E"/>
    <w:multiLevelType w:val="hybridMultilevel"/>
    <w:tmpl w:val="80D87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C0741"/>
    <w:multiLevelType w:val="hybridMultilevel"/>
    <w:tmpl w:val="14127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A283A"/>
    <w:multiLevelType w:val="hybridMultilevel"/>
    <w:tmpl w:val="CDD6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DE"/>
    <w:rsid w:val="00023687"/>
    <w:rsid w:val="0003650F"/>
    <w:rsid w:val="00056075"/>
    <w:rsid w:val="0007429A"/>
    <w:rsid w:val="000C3189"/>
    <w:rsid w:val="000C3C68"/>
    <w:rsid w:val="000D111D"/>
    <w:rsid w:val="001A7021"/>
    <w:rsid w:val="001C67EB"/>
    <w:rsid w:val="001E69E4"/>
    <w:rsid w:val="001F21F2"/>
    <w:rsid w:val="002235B6"/>
    <w:rsid w:val="00307FDE"/>
    <w:rsid w:val="003836CC"/>
    <w:rsid w:val="00384756"/>
    <w:rsid w:val="003C7C1B"/>
    <w:rsid w:val="004470A9"/>
    <w:rsid w:val="00486977"/>
    <w:rsid w:val="004B4C75"/>
    <w:rsid w:val="00524042"/>
    <w:rsid w:val="005E0857"/>
    <w:rsid w:val="005E45BD"/>
    <w:rsid w:val="0066545F"/>
    <w:rsid w:val="006E5D9E"/>
    <w:rsid w:val="006F71C8"/>
    <w:rsid w:val="007547DC"/>
    <w:rsid w:val="007900B3"/>
    <w:rsid w:val="00887CAD"/>
    <w:rsid w:val="0094355C"/>
    <w:rsid w:val="009D3FF8"/>
    <w:rsid w:val="009D7D72"/>
    <w:rsid w:val="009E4FEA"/>
    <w:rsid w:val="00A375D8"/>
    <w:rsid w:val="00A5256C"/>
    <w:rsid w:val="00A8624D"/>
    <w:rsid w:val="00AE3735"/>
    <w:rsid w:val="00AF38CE"/>
    <w:rsid w:val="00BC5475"/>
    <w:rsid w:val="00C40EEB"/>
    <w:rsid w:val="00C90931"/>
    <w:rsid w:val="00D40E3F"/>
    <w:rsid w:val="00DA700A"/>
    <w:rsid w:val="00DC4FB7"/>
    <w:rsid w:val="00DD2761"/>
    <w:rsid w:val="00DE2DDA"/>
    <w:rsid w:val="00DF2B41"/>
    <w:rsid w:val="00E07DD1"/>
    <w:rsid w:val="00EB4C73"/>
    <w:rsid w:val="00F57DD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6A93D-DFD2-4184-AF80-2483014A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D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55C"/>
    <w:rPr>
      <w:rFonts w:eastAsia="Calibri"/>
      <w:lang w:eastAsia="en-GB"/>
    </w:rPr>
  </w:style>
  <w:style w:type="table" w:styleId="TableGrid">
    <w:name w:val="Table Grid"/>
    <w:basedOn w:val="TableNormal"/>
    <w:uiPriority w:val="59"/>
    <w:rsid w:val="00AF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C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wk@balliol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netmatters.org/parental-contr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theory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agle@balliol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Balliol Lower School</dc:creator>
  <cp:keywords/>
  <cp:lastModifiedBy>Emma Dimbleby</cp:lastModifiedBy>
  <cp:revision>3</cp:revision>
  <dcterms:created xsi:type="dcterms:W3CDTF">2020-08-17T11:00:00Z</dcterms:created>
  <dcterms:modified xsi:type="dcterms:W3CDTF">2020-09-10T20:59:00Z</dcterms:modified>
</cp:coreProperties>
</file>